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8ECC" w14:textId="77777777" w:rsidR="009C338E" w:rsidRDefault="00916C0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EF15224" wp14:editId="5AE8F822">
            <wp:simplePos x="0" y="0"/>
            <wp:positionH relativeFrom="margin">
              <wp:posOffset>1731645</wp:posOffset>
            </wp:positionH>
            <wp:positionV relativeFrom="paragraph">
              <wp:posOffset>0</wp:posOffset>
            </wp:positionV>
            <wp:extent cx="238506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93" y="20994"/>
                <wp:lineTo x="21393" y="0"/>
                <wp:lineTo x="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805D9" w14:textId="77777777" w:rsidR="00E63E78" w:rsidRDefault="00E63E78" w:rsidP="00E63E78">
      <w:pPr>
        <w:pStyle w:val="Geenafstand"/>
      </w:pPr>
    </w:p>
    <w:p w14:paraId="5C451239" w14:textId="77777777" w:rsidR="002A56EE" w:rsidRPr="00A22C0F" w:rsidRDefault="002A56EE" w:rsidP="00E63E78">
      <w:pPr>
        <w:pStyle w:val="Geenafstand"/>
        <w:rPr>
          <w:sz w:val="18"/>
          <w:szCs w:val="18"/>
        </w:rPr>
      </w:pPr>
    </w:p>
    <w:p w14:paraId="60D8FDFB" w14:textId="77777777" w:rsidR="00916C01" w:rsidRDefault="00916C01" w:rsidP="00A22C0F">
      <w:pPr>
        <w:pStyle w:val="Geenafstand"/>
        <w:jc w:val="both"/>
      </w:pPr>
      <w:r>
        <w:t>Geachte heer/mevrouw,</w:t>
      </w:r>
    </w:p>
    <w:p w14:paraId="7F9467E3" w14:textId="77777777" w:rsidR="00E63E78" w:rsidRPr="005C2B9E" w:rsidRDefault="00E63E78" w:rsidP="00A22C0F">
      <w:pPr>
        <w:pStyle w:val="Geenafstand"/>
        <w:jc w:val="both"/>
      </w:pPr>
    </w:p>
    <w:p w14:paraId="7B626A45" w14:textId="77777777" w:rsidR="00286696" w:rsidRPr="00962F3E" w:rsidRDefault="00916C01" w:rsidP="00A22C0F">
      <w:pPr>
        <w:jc w:val="both"/>
      </w:pPr>
      <w:r w:rsidRPr="00962F3E">
        <w:t xml:space="preserve">Op </w:t>
      </w:r>
      <w:r w:rsidRPr="00962F3E">
        <w:rPr>
          <w:b/>
        </w:rPr>
        <w:t>zaterdag 3 november</w:t>
      </w:r>
      <w:r w:rsidRPr="00962F3E">
        <w:t xml:space="preserve"> </w:t>
      </w:r>
      <w:r w:rsidR="002A56EE" w:rsidRPr="00962F3E">
        <w:t>vindt</w:t>
      </w:r>
      <w:r w:rsidRPr="00962F3E">
        <w:t xml:space="preserve"> de conferentie </w:t>
      </w:r>
      <w:r w:rsidRPr="00962F3E">
        <w:rPr>
          <w:b/>
        </w:rPr>
        <w:t>Wij Herdenken: elke generatie haar verhaal</w:t>
      </w:r>
      <w:r w:rsidR="00286696" w:rsidRPr="00962F3E">
        <w:rPr>
          <w:b/>
        </w:rPr>
        <w:t xml:space="preserve"> </w:t>
      </w:r>
      <w:r w:rsidRPr="00962F3E">
        <w:t>plaats.</w:t>
      </w:r>
      <w:r w:rsidR="009B4EEB" w:rsidRPr="00962F3E">
        <w:t xml:space="preserve"> Voor deze conferentie</w:t>
      </w:r>
      <w:r w:rsidR="002A56EE" w:rsidRPr="00962F3E">
        <w:t xml:space="preserve"> </w:t>
      </w:r>
      <w:r w:rsidR="009B4EEB" w:rsidRPr="00962F3E">
        <w:t xml:space="preserve">willen we uw organisatie van harte uitnodigen. </w:t>
      </w:r>
    </w:p>
    <w:p w14:paraId="0993CE2F" w14:textId="77777777" w:rsidR="00286696" w:rsidRDefault="002A56EE" w:rsidP="00A22C0F">
      <w:pPr>
        <w:jc w:val="both"/>
      </w:pPr>
      <w:r>
        <w:t xml:space="preserve">Elke familie heeft haar </w:t>
      </w:r>
      <w:r w:rsidR="005C2B9E">
        <w:t>eigen geschiedenis van de Tweede Wereldoorlog</w:t>
      </w:r>
      <w:r>
        <w:t>. Klein- en achterkleinkinderen van verzetsstrijders, van Indische en Joodse Nederlanders: ook zij staan stil bij het verleden.</w:t>
      </w:r>
      <w:r w:rsidR="005C2B9E">
        <w:t xml:space="preserve"> </w:t>
      </w:r>
      <w:r w:rsidR="00916C01">
        <w:t xml:space="preserve">Tijdens de conferentie vertellen jongeren op creatieve wijze hun verhaal. Met film, muziek, fotografie en gesproken woord tonen zij hun verbondenheid met de Tweede Wereldoorlog. </w:t>
      </w:r>
    </w:p>
    <w:p w14:paraId="065990F5" w14:textId="185E6BA2" w:rsidR="005C2B9E" w:rsidRDefault="005C2B9E" w:rsidP="00A22C0F">
      <w:pPr>
        <w:jc w:val="both"/>
      </w:pPr>
      <w:r>
        <w:t xml:space="preserve">Entree is </w:t>
      </w:r>
      <w:r w:rsidRPr="002A56EE">
        <w:rPr>
          <w:b/>
        </w:rPr>
        <w:t>gratis</w:t>
      </w:r>
      <w:r>
        <w:t xml:space="preserve"> en u kunt zich aanmelden via </w:t>
      </w:r>
      <w:hyperlink r:id="rId6" w:history="1">
        <w:r w:rsidRPr="005656C6">
          <w:rPr>
            <w:rStyle w:val="Hyperlink"/>
          </w:rPr>
          <w:t>www.facebook.com/wijherdenken</w:t>
        </w:r>
      </w:hyperlink>
      <w:r>
        <w:t xml:space="preserve">. Het programma zal van </w:t>
      </w:r>
      <w:r w:rsidRPr="000F4481">
        <w:rPr>
          <w:b/>
        </w:rPr>
        <w:t>12.30 uur tot 1</w:t>
      </w:r>
      <w:r>
        <w:rPr>
          <w:b/>
        </w:rPr>
        <w:t>8</w:t>
      </w:r>
      <w:r w:rsidRPr="000F4481">
        <w:rPr>
          <w:b/>
        </w:rPr>
        <w:t>.</w:t>
      </w:r>
      <w:r>
        <w:rPr>
          <w:b/>
        </w:rPr>
        <w:t>0</w:t>
      </w:r>
      <w:r w:rsidRPr="000F4481">
        <w:rPr>
          <w:b/>
        </w:rPr>
        <w:t>0 uur</w:t>
      </w:r>
      <w:r>
        <w:t xml:space="preserve"> duren, in </w:t>
      </w:r>
      <w:r w:rsidRPr="000F4481">
        <w:rPr>
          <w:b/>
        </w:rPr>
        <w:t>Dudok in Den Haag (</w:t>
      </w:r>
      <w:proofErr w:type="spellStart"/>
      <w:r w:rsidRPr="000F4481">
        <w:rPr>
          <w:b/>
        </w:rPr>
        <w:t>Hofweg</w:t>
      </w:r>
      <w:proofErr w:type="spellEnd"/>
      <w:r w:rsidRPr="000F4481">
        <w:rPr>
          <w:b/>
        </w:rPr>
        <w:t xml:space="preserve"> 1A)</w:t>
      </w:r>
      <w:r>
        <w:t xml:space="preserve">. Mogelijke vragen kunt u richten aan </w:t>
      </w:r>
      <w:hyperlink r:id="rId7" w:history="1">
        <w:r w:rsidRPr="005656C6">
          <w:rPr>
            <w:rStyle w:val="Hyperlink"/>
          </w:rPr>
          <w:t>wijherdenken@gmail.com</w:t>
        </w:r>
      </w:hyperlink>
      <w:r>
        <w:t xml:space="preserve">  </w:t>
      </w:r>
    </w:p>
    <w:p w14:paraId="351ABD1A" w14:textId="77777777" w:rsidR="00A22C0F" w:rsidRPr="002A56EE" w:rsidRDefault="00286696" w:rsidP="00A22C0F">
      <w:pPr>
        <w:jc w:val="both"/>
      </w:pPr>
      <w:r>
        <w:t>E</w:t>
      </w:r>
      <w:r w:rsidR="00916C01">
        <w:t xml:space="preserve">r </w:t>
      </w:r>
      <w:r>
        <w:t xml:space="preserve">is </w:t>
      </w:r>
      <w:r w:rsidR="00916C01">
        <w:t>op de conferentie</w:t>
      </w:r>
      <w:r w:rsidR="00916C01" w:rsidRPr="00916C01">
        <w:t xml:space="preserve"> ruimte voor bezinning. Waarom gaan jongeren op zoek naar het verleden? Hoe willen jongeren herdenken? Waar hebben zij behoefte aan? </w:t>
      </w:r>
      <w:r w:rsidR="00B858FB">
        <w:t xml:space="preserve">Zij zullen samen met het publiek die vragen beantwoorden: </w:t>
      </w:r>
    </w:p>
    <w:p w14:paraId="5DD56DD4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Hein Hoffmann 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Programmamaker bij NTR en regisseur van 13 in de Oorlog</w:t>
      </w:r>
    </w:p>
    <w:p w14:paraId="5FE3409F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Susan Hogervorst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Historicus gespecialiseerd in herdenken en herinneren</w:t>
      </w:r>
    </w:p>
    <w:p w14:paraId="2C32EF1A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Robin Block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="00A51DF3">
        <w:rPr>
          <w:lang w:eastAsia="nl-NL"/>
        </w:rPr>
        <w:t>S</w:t>
      </w:r>
      <w:r w:rsidRPr="009B4EEB">
        <w:rPr>
          <w:lang w:eastAsia="nl-NL"/>
        </w:rPr>
        <w:t>chrijver, muzikant en performer</w:t>
      </w:r>
    </w:p>
    <w:p w14:paraId="390B7C08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M. 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proofErr w:type="spellStart"/>
      <w:r w:rsidRPr="009B4EEB">
        <w:rPr>
          <w:lang w:eastAsia="nl-NL"/>
        </w:rPr>
        <w:t>Spokenword</w:t>
      </w:r>
      <w:proofErr w:type="spellEnd"/>
      <w:r w:rsidRPr="009B4EEB">
        <w:rPr>
          <w:lang w:eastAsia="nl-NL"/>
        </w:rPr>
        <w:t xml:space="preserve"> artiest</w:t>
      </w:r>
    </w:p>
    <w:p w14:paraId="08A2129B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Nationale Jongerenherdenking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Organiseerde de eerste herdenking voor en door jongeren</w:t>
      </w:r>
    </w:p>
    <w:p w14:paraId="4CB073AA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Hidde </w:t>
      </w:r>
      <w:proofErr w:type="spellStart"/>
      <w:r w:rsidRPr="009B4EEB">
        <w:rPr>
          <w:lang w:eastAsia="nl-NL"/>
        </w:rPr>
        <w:t>Smedinga</w:t>
      </w:r>
      <w:proofErr w:type="spellEnd"/>
      <w:r w:rsidRPr="009B4EEB">
        <w:rPr>
          <w:lang w:eastAsia="nl-NL"/>
        </w:rPr>
        <w:t xml:space="preserve">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Pianist</w:t>
      </w:r>
    </w:p>
    <w:p w14:paraId="285212CE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Lara </w:t>
      </w:r>
      <w:proofErr w:type="spellStart"/>
      <w:r w:rsidRPr="009B4EEB">
        <w:rPr>
          <w:lang w:eastAsia="nl-NL"/>
        </w:rPr>
        <w:t>Nuberg</w:t>
      </w:r>
      <w:proofErr w:type="spellEnd"/>
      <w:r w:rsidRPr="009B4EEB">
        <w:rPr>
          <w:lang w:eastAsia="nl-NL"/>
        </w:rPr>
        <w:t xml:space="preserve">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="00A51DF3">
        <w:rPr>
          <w:lang w:eastAsia="nl-NL"/>
        </w:rPr>
        <w:t>S</w:t>
      </w:r>
      <w:r w:rsidRPr="009B4EEB">
        <w:rPr>
          <w:lang w:eastAsia="nl-NL"/>
        </w:rPr>
        <w:t xml:space="preserve">chrijver en </w:t>
      </w:r>
      <w:proofErr w:type="spellStart"/>
      <w:r w:rsidRPr="009B4EEB">
        <w:rPr>
          <w:lang w:eastAsia="nl-NL"/>
        </w:rPr>
        <w:t>blogger</w:t>
      </w:r>
      <w:proofErr w:type="spellEnd"/>
    </w:p>
    <w:p w14:paraId="6FA83EB4" w14:textId="77777777" w:rsidR="009B4EEB" w:rsidRPr="009B4EEB" w:rsidRDefault="009B4EEB" w:rsidP="00A22C0F">
      <w:pPr>
        <w:pStyle w:val="Geenafstand"/>
        <w:jc w:val="both"/>
        <w:rPr>
          <w:lang w:eastAsia="nl-NL"/>
        </w:rPr>
      </w:pPr>
      <w:r w:rsidRPr="009B4EEB">
        <w:rPr>
          <w:lang w:eastAsia="nl-NL"/>
        </w:rPr>
        <w:t xml:space="preserve">Berend Katz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Ontwerper, kunstenaar en fotograaf</w:t>
      </w:r>
    </w:p>
    <w:p w14:paraId="247A5F60" w14:textId="77777777" w:rsidR="009B4EEB" w:rsidRDefault="009B4EEB" w:rsidP="00A22C0F">
      <w:pPr>
        <w:pStyle w:val="Geenafstand"/>
        <w:jc w:val="both"/>
        <w:rPr>
          <w:lang w:eastAsia="nl-NL"/>
        </w:rPr>
      </w:pPr>
      <w:proofErr w:type="spellStart"/>
      <w:r w:rsidRPr="009B4EEB">
        <w:rPr>
          <w:lang w:eastAsia="nl-NL"/>
        </w:rPr>
        <w:t>Zsara</w:t>
      </w:r>
      <w:proofErr w:type="spellEnd"/>
      <w:r w:rsidRPr="009B4EEB">
        <w:rPr>
          <w:lang w:eastAsia="nl-NL"/>
        </w:rPr>
        <w:t xml:space="preserve"> </w:t>
      </w:r>
      <w:proofErr w:type="spellStart"/>
      <w:r w:rsidRPr="009B4EEB">
        <w:rPr>
          <w:lang w:eastAsia="nl-NL"/>
        </w:rPr>
        <w:t>Grünfeld</w:t>
      </w:r>
      <w:proofErr w:type="spellEnd"/>
      <w:r w:rsidRPr="009B4EEB">
        <w:rPr>
          <w:lang w:eastAsia="nl-NL"/>
        </w:rPr>
        <w:t xml:space="preserve"> 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9B4EEB">
        <w:rPr>
          <w:lang w:eastAsia="nl-NL"/>
        </w:rPr>
        <w:t>Kunstenaar en fotograaf</w:t>
      </w:r>
    </w:p>
    <w:p w14:paraId="05A9B394" w14:textId="77777777" w:rsidR="009B4EEB" w:rsidRDefault="009B4EEB" w:rsidP="00A22C0F">
      <w:pPr>
        <w:pStyle w:val="Geenafstand"/>
        <w:jc w:val="both"/>
        <w:rPr>
          <w:lang w:eastAsia="nl-NL"/>
        </w:rPr>
      </w:pPr>
      <w:proofErr w:type="spellStart"/>
      <w:r w:rsidRPr="009B4EEB">
        <w:rPr>
          <w:lang w:eastAsia="nl-NL"/>
        </w:rPr>
        <w:t>Smita</w:t>
      </w:r>
      <w:proofErr w:type="spellEnd"/>
      <w:r w:rsidRPr="009B4EEB">
        <w:rPr>
          <w:lang w:eastAsia="nl-NL"/>
        </w:rPr>
        <w:t xml:space="preserve"> James  </w:t>
      </w:r>
      <w:r w:rsidRPr="009B4EEB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proofErr w:type="spellStart"/>
      <w:r w:rsidRPr="009B4EEB">
        <w:rPr>
          <w:lang w:eastAsia="nl-NL"/>
        </w:rPr>
        <w:t>Spokenword</w:t>
      </w:r>
      <w:proofErr w:type="spellEnd"/>
      <w:r w:rsidRPr="009B4EEB">
        <w:rPr>
          <w:lang w:eastAsia="nl-NL"/>
        </w:rPr>
        <w:t xml:space="preserve"> artiest</w:t>
      </w:r>
    </w:p>
    <w:p w14:paraId="5A5AF61A" w14:textId="77777777" w:rsidR="00286696" w:rsidRDefault="00286696" w:rsidP="00A22C0F">
      <w:pPr>
        <w:pStyle w:val="Geenafstand"/>
        <w:jc w:val="both"/>
        <w:rPr>
          <w:lang w:eastAsia="nl-NL"/>
        </w:rPr>
      </w:pPr>
    </w:p>
    <w:p w14:paraId="11CF3154" w14:textId="5E9F8104" w:rsidR="005C2B9E" w:rsidRDefault="002A56EE" w:rsidP="00A22C0F">
      <w:pPr>
        <w:jc w:val="both"/>
      </w:pPr>
      <w:r>
        <w:t>De</w:t>
      </w:r>
      <w:r w:rsidR="005C2B9E">
        <w:t xml:space="preserve"> </w:t>
      </w:r>
      <w:r>
        <w:t>bijeenkomst is georganiseerd door een groep jongeren die elkaar ontmoet hebben via het Netwerk 1WO2. Hierin werken koepelorganisaties van oorlogsgetroffenen samen</w:t>
      </w:r>
      <w:r w:rsidR="00A22C0F">
        <w:t xml:space="preserve">: </w:t>
      </w:r>
      <w:r>
        <w:t xml:space="preserve">onder meer Centraal Orgaan Voormalig Verzet en Slachtoffers, het Indisch Platform en de Stichting Herdenking 15 Augustus 1945. Zij worden ondersteund door Stichting Pelita en </w:t>
      </w:r>
      <w:proofErr w:type="spellStart"/>
      <w:r>
        <w:t>Arq</w:t>
      </w:r>
      <w:proofErr w:type="spellEnd"/>
      <w:r>
        <w:t xml:space="preserve"> Kenniscentrum Oorlog, Vervolging en Geweld. </w:t>
      </w:r>
    </w:p>
    <w:p w14:paraId="54A42A79" w14:textId="0C575F57" w:rsidR="00962F3E" w:rsidRDefault="00905769" w:rsidP="00905769">
      <w:pPr>
        <w:jc w:val="both"/>
      </w:pPr>
      <w:r w:rsidRPr="003B029E">
        <w:t>Hoewel deze conferentie voor en door jongeren is, zijn mensen van andere generaties van harte welkom. Als u ouder bent dan 35 jaar, dan hopen we dat u in elk geval één tiener of twintiger mee zult nemen. Trommel uw (klein)kinderen, buren, neefjes of nichtjes op en kom naar Dudok op 3 november!</w:t>
      </w:r>
    </w:p>
    <w:p w14:paraId="38FE3E52" w14:textId="77777777" w:rsidR="00A22C0F" w:rsidRDefault="000F4481" w:rsidP="005C2B9E">
      <w:pPr>
        <w:pStyle w:val="Geenafstand"/>
        <w:jc w:val="both"/>
      </w:pPr>
      <w:r>
        <w:t>Met vriendelijke groet,</w:t>
      </w:r>
    </w:p>
    <w:p w14:paraId="0CA9ABE1" w14:textId="0BB0068A" w:rsidR="00962F3E" w:rsidRDefault="00962F3E" w:rsidP="005C2B9E">
      <w:pPr>
        <w:pStyle w:val="Geenafstand"/>
        <w:jc w:val="both"/>
      </w:pPr>
    </w:p>
    <w:p w14:paraId="7AF79BE5" w14:textId="77777777" w:rsidR="001A27EB" w:rsidRDefault="001A27EB" w:rsidP="001A27EB">
      <w:pPr>
        <w:pStyle w:val="Geenafstand"/>
        <w:jc w:val="right"/>
      </w:pPr>
    </w:p>
    <w:p w14:paraId="64339347" w14:textId="24626BC8" w:rsidR="000F4481" w:rsidRPr="00962F3E" w:rsidRDefault="000F4481" w:rsidP="001A27EB">
      <w:pPr>
        <w:jc w:val="both"/>
        <w:rPr>
          <w:i/>
        </w:rPr>
      </w:pPr>
      <w:r w:rsidRPr="00962F3E">
        <w:rPr>
          <w:i/>
        </w:rPr>
        <w:t>Organisatiecomité Wij Herdenken jongerenconferentie</w:t>
      </w:r>
    </w:p>
    <w:p w14:paraId="29A60201" w14:textId="4DD634F0" w:rsidR="000F4481" w:rsidRPr="000F4481" w:rsidRDefault="00654B45" w:rsidP="000F4481">
      <w:pPr>
        <w:ind w:left="5664"/>
        <w:rPr>
          <w:b/>
          <w:sz w:val="16"/>
          <w:szCs w:val="16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000E167" wp14:editId="647D7145">
            <wp:simplePos x="0" y="0"/>
            <wp:positionH relativeFrom="column">
              <wp:posOffset>-121920</wp:posOffset>
            </wp:positionH>
            <wp:positionV relativeFrom="paragraph">
              <wp:posOffset>104775</wp:posOffset>
            </wp:positionV>
            <wp:extent cx="1565910" cy="709295"/>
            <wp:effectExtent l="0" t="0" r="0" b="0"/>
            <wp:wrapTight wrapText="bothSides">
              <wp:wrapPolygon edited="0">
                <wp:start x="0" y="0"/>
                <wp:lineTo x="0" y="20885"/>
                <wp:lineTo x="21285" y="20885"/>
                <wp:lineTo x="21285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A2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01FF0762" wp14:editId="2C5AF272">
            <wp:simplePos x="0" y="0"/>
            <wp:positionH relativeFrom="margin">
              <wp:posOffset>2716322</wp:posOffset>
            </wp:positionH>
            <wp:positionV relativeFrom="paragraph">
              <wp:posOffset>36991</wp:posOffset>
            </wp:positionV>
            <wp:extent cx="61404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774" y="21266"/>
                <wp:lineTo x="2077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EA2" w:rsidRPr="00286696">
        <w:rPr>
          <w:i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69CD2C6" wp14:editId="0D96AE2D">
            <wp:simplePos x="0" y="0"/>
            <wp:positionH relativeFrom="margin">
              <wp:posOffset>1617345</wp:posOffset>
            </wp:positionH>
            <wp:positionV relativeFrom="paragraph">
              <wp:posOffset>41910</wp:posOffset>
            </wp:positionV>
            <wp:extent cx="671195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0844" y="21196"/>
                <wp:lineTo x="2084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vlu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FB" w:rsidRPr="00286696">
        <w:rPr>
          <w:b/>
          <w:i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AE55687" wp14:editId="6160567A">
            <wp:simplePos x="0" y="0"/>
            <wp:positionH relativeFrom="margin">
              <wp:posOffset>4855928</wp:posOffset>
            </wp:positionH>
            <wp:positionV relativeFrom="paragraph">
              <wp:posOffset>6046</wp:posOffset>
            </wp:positionV>
            <wp:extent cx="946233" cy="783771"/>
            <wp:effectExtent l="0" t="0" r="6350" b="0"/>
            <wp:wrapTight wrapText="bothSides">
              <wp:wrapPolygon edited="0">
                <wp:start x="0" y="0"/>
                <wp:lineTo x="0" y="21005"/>
                <wp:lineTo x="21310" y="21005"/>
                <wp:lineTo x="2131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gfcouyt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481" w:rsidRPr="000F4481">
        <w:rPr>
          <w:b/>
          <w:sz w:val="16"/>
          <w:szCs w:val="16"/>
        </w:rPr>
        <w:t xml:space="preserve">Mede mogelijk gemaakt door: </w:t>
      </w:r>
    </w:p>
    <w:p w14:paraId="204F616B" w14:textId="3B368F7B" w:rsidR="00487EA2" w:rsidRDefault="00487EA2">
      <w:bookmarkStart w:id="0" w:name="_GoBack"/>
      <w:bookmarkEnd w:id="0"/>
    </w:p>
    <w:sectPr w:rsidR="0048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01"/>
    <w:rsid w:val="000B5979"/>
    <w:rsid w:val="000F4481"/>
    <w:rsid w:val="001A27EB"/>
    <w:rsid w:val="0022770B"/>
    <w:rsid w:val="00286696"/>
    <w:rsid w:val="00295A58"/>
    <w:rsid w:val="002A56EE"/>
    <w:rsid w:val="003B029E"/>
    <w:rsid w:val="00487EA2"/>
    <w:rsid w:val="005C2B9E"/>
    <w:rsid w:val="00654B45"/>
    <w:rsid w:val="00905769"/>
    <w:rsid w:val="00916C01"/>
    <w:rsid w:val="00962F3E"/>
    <w:rsid w:val="009B4EEB"/>
    <w:rsid w:val="00A22C0F"/>
    <w:rsid w:val="00A51DF3"/>
    <w:rsid w:val="00A70715"/>
    <w:rsid w:val="00B858FB"/>
    <w:rsid w:val="00D73B45"/>
    <w:rsid w:val="00E03294"/>
    <w:rsid w:val="00E33C29"/>
    <w:rsid w:val="00E63E78"/>
    <w:rsid w:val="00E938F9"/>
    <w:rsid w:val="00E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5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C0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B4EE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C2B9E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33C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C0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B4EE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C2B9E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3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jherdenken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wijherdenken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CFF969A.dotm</Template>
  <TotalTime>1</TotalTime>
  <Pages>1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Nauta</dc:creator>
  <cp:lastModifiedBy>Peter Bouman</cp:lastModifiedBy>
  <cp:revision>2</cp:revision>
  <dcterms:created xsi:type="dcterms:W3CDTF">2018-10-10T18:55:00Z</dcterms:created>
  <dcterms:modified xsi:type="dcterms:W3CDTF">2018-10-10T18:55:00Z</dcterms:modified>
</cp:coreProperties>
</file>